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426"/>
        <w:gridCol w:w="3718"/>
        <w:gridCol w:w="2320"/>
      </w:tblGrid>
      <w:tr w:rsidR="00DC2E9D" w14:paraId="77A1B38A" w14:textId="77777777" w:rsidTr="0026165F">
        <w:trPr>
          <w:trHeight w:val="2541"/>
        </w:trPr>
        <w:tc>
          <w:tcPr>
            <w:tcW w:w="1809" w:type="dxa"/>
            <w:vAlign w:val="center"/>
          </w:tcPr>
          <w:p w14:paraId="39577F7F" w14:textId="54515A02" w:rsidR="00DC2E9D" w:rsidRDefault="00AC0AFD" w:rsidP="00D32A8E">
            <w:pPr>
              <w:tabs>
                <w:tab w:val="left" w:pos="1355"/>
              </w:tabs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BDEBE11" wp14:editId="06A0587B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7986395</wp:posOffset>
                  </wp:positionV>
                  <wp:extent cx="2028825" cy="1215390"/>
                  <wp:effectExtent l="0" t="0" r="0" b="0"/>
                  <wp:wrapNone/>
                  <wp:docPr id="18252006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15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481DD03" wp14:editId="46FF89AC">
                  <wp:extent cx="2038350" cy="1228725"/>
                  <wp:effectExtent l="0" t="0" r="0" b="0"/>
                  <wp:docPr id="105020464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CC2FBFB" w14:textId="77777777" w:rsidR="00FB0943" w:rsidRDefault="00FB0943" w:rsidP="00DC2E9D">
            <w:pPr>
              <w:jc w:val="center"/>
            </w:pPr>
          </w:p>
          <w:p w14:paraId="0F49CC04" w14:textId="77777777" w:rsidR="00DC2E9D" w:rsidRDefault="00DC2E9D" w:rsidP="00DC2E9D">
            <w:pPr>
              <w:jc w:val="center"/>
            </w:pPr>
            <w:r>
              <w:t>Base fédérale de Beaumont-sur-Oise</w:t>
            </w:r>
          </w:p>
          <w:p w14:paraId="1D246470" w14:textId="77777777" w:rsidR="00DC2E9D" w:rsidRPr="008A44D6" w:rsidRDefault="00DC2E9D" w:rsidP="00DC2E9D">
            <w:pPr>
              <w:jc w:val="center"/>
            </w:pPr>
            <w:r w:rsidRPr="00803010">
              <w:rPr>
                <w:sz w:val="32"/>
                <w:szCs w:val="32"/>
              </w:rPr>
              <w:t>Oxygénothérapie</w:t>
            </w:r>
          </w:p>
          <w:p w14:paraId="182DCBE5" w14:textId="77777777" w:rsidR="00DC2E9D" w:rsidRPr="00803010" w:rsidRDefault="0026165F" w:rsidP="00DC2E9D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047F94B" wp14:editId="04336C3F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419735</wp:posOffset>
                  </wp:positionV>
                  <wp:extent cx="1839595" cy="575945"/>
                  <wp:effectExtent l="19050" t="0" r="8255" b="18605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PlongeurLac-FINAL-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95" cy="5759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E9D" w:rsidRPr="00803010">
              <w:rPr>
                <w:sz w:val="28"/>
                <w:szCs w:val="28"/>
              </w:rPr>
              <w:t>Modalités de location</w:t>
            </w:r>
            <w:r w:rsidR="00DC2E9D">
              <w:rPr>
                <w:sz w:val="28"/>
                <w:szCs w:val="28"/>
              </w:rPr>
              <w:t>/Etat des lieux</w:t>
            </w:r>
          </w:p>
          <w:p w14:paraId="2FF3D44D" w14:textId="77777777" w:rsidR="00DC2E9D" w:rsidRDefault="00DC2E9D" w:rsidP="008A44D6">
            <w:pPr>
              <w:jc w:val="center"/>
            </w:pPr>
          </w:p>
        </w:tc>
        <w:tc>
          <w:tcPr>
            <w:tcW w:w="3119" w:type="dxa"/>
          </w:tcPr>
          <w:p w14:paraId="38246C15" w14:textId="77777777" w:rsidR="0026165F" w:rsidRDefault="0026165F" w:rsidP="00F43AF7">
            <w:pPr>
              <w:jc w:val="center"/>
            </w:pPr>
          </w:p>
          <w:p w14:paraId="685340DC" w14:textId="77777777" w:rsidR="00FB0943" w:rsidRDefault="00FB0943" w:rsidP="00F43AF7">
            <w:pPr>
              <w:jc w:val="center"/>
            </w:pPr>
            <w:r>
              <w:t xml:space="preserve">Club (nom, </w:t>
            </w:r>
            <w:r w:rsidR="0026165F">
              <w:t>N°</w:t>
            </w:r>
            <w:r w:rsidR="00F43AF7">
              <w:t xml:space="preserve"> </w:t>
            </w:r>
            <w:r w:rsidR="0026165F">
              <w:t>FFESSM</w:t>
            </w:r>
            <w:r>
              <w:t>) :</w:t>
            </w:r>
          </w:p>
          <w:p w14:paraId="5CEC32F4" w14:textId="77777777" w:rsidR="00FB0943" w:rsidRDefault="00FB0943" w:rsidP="008A44D6">
            <w:pPr>
              <w:jc w:val="center"/>
            </w:pPr>
          </w:p>
          <w:p w14:paraId="6C6B9E38" w14:textId="77777777" w:rsidR="00DC2E9D" w:rsidRDefault="00FB0943" w:rsidP="00402283">
            <w:r>
              <w:tab/>
            </w:r>
            <w:r>
              <w:tab/>
            </w:r>
          </w:p>
        </w:tc>
      </w:tr>
    </w:tbl>
    <w:p w14:paraId="1171B63D" w14:textId="77777777" w:rsidR="00FB0943" w:rsidRDefault="00FB0943" w:rsidP="00FB0943"/>
    <w:p w14:paraId="5268F470" w14:textId="77777777" w:rsidR="00A03280" w:rsidRPr="00957DA9" w:rsidRDefault="00A03280" w:rsidP="00A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57DA9">
        <w:rPr>
          <w:b/>
          <w:bCs/>
        </w:rPr>
        <w:t>Date :</w:t>
      </w:r>
      <w:r w:rsidRPr="00957DA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7DA9">
        <w:rPr>
          <w:b/>
          <w:bCs/>
        </w:rPr>
        <w:tab/>
      </w:r>
      <w:r w:rsidRPr="00957DA9">
        <w:rPr>
          <w:b/>
          <w:bCs/>
        </w:rPr>
        <w:tab/>
        <w:t xml:space="preserve">Créneau :       </w:t>
      </w:r>
    </w:p>
    <w:p w14:paraId="1F7641F5" w14:textId="77777777" w:rsidR="00DC2E9D" w:rsidRPr="005533E9" w:rsidRDefault="00DC2E9D" w:rsidP="00DC2E9D">
      <w:pPr>
        <w:jc w:val="both"/>
        <w:rPr>
          <w:b/>
          <w:sz w:val="24"/>
          <w:szCs w:val="24"/>
        </w:rPr>
      </w:pPr>
      <w:r w:rsidRPr="005533E9">
        <w:rPr>
          <w:b/>
          <w:sz w:val="24"/>
          <w:szCs w:val="24"/>
        </w:rPr>
        <w:t>Conditions générales :</w:t>
      </w:r>
      <w:r w:rsidR="00FB0943" w:rsidRPr="005533E9">
        <w:rPr>
          <w:b/>
          <w:noProof/>
          <w:sz w:val="24"/>
          <w:szCs w:val="24"/>
          <w:lang w:eastAsia="fr-FR"/>
        </w:rPr>
        <w:t xml:space="preserve"> </w:t>
      </w:r>
    </w:p>
    <w:p w14:paraId="16CD229B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Le matériel </w:t>
      </w:r>
      <w:r w:rsidR="00F43AF7">
        <w:t>est réservé par le club l</w:t>
      </w:r>
      <w:r w:rsidR="00DB79F6">
        <w:t>ors de la réservation du créneau</w:t>
      </w:r>
      <w:r w:rsidR="00F43AF7">
        <w:t xml:space="preserve">. Il est </w:t>
      </w:r>
      <w:r w:rsidR="00F43AF7" w:rsidRPr="00670A78">
        <w:rPr>
          <w:b/>
          <w:i/>
        </w:rPr>
        <w:t xml:space="preserve">récupéré </w:t>
      </w:r>
      <w:r w:rsidR="00BF05CF" w:rsidRPr="00670A78">
        <w:rPr>
          <w:b/>
          <w:i/>
        </w:rPr>
        <w:t xml:space="preserve">et </w:t>
      </w:r>
      <w:r w:rsidR="007E6762">
        <w:rPr>
          <w:b/>
          <w:i/>
        </w:rPr>
        <w:t>restitué</w:t>
      </w:r>
      <w:r w:rsidR="00BF05CF">
        <w:t xml:space="preserve"> </w:t>
      </w:r>
      <w:r w:rsidR="00F43AF7">
        <w:t xml:space="preserve">par le responsable du club, le jour de la réservation, sur la base fédérale </w:t>
      </w:r>
      <w:r>
        <w:t xml:space="preserve">auprès de la personne chargée de l’accueil du groupe. </w:t>
      </w:r>
    </w:p>
    <w:p w14:paraId="56B55C8A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Toute </w:t>
      </w:r>
      <w:r w:rsidR="007E6762">
        <w:t>utilisation</w:t>
      </w:r>
      <w:r w:rsidR="00F50ACB">
        <w:t xml:space="preserve"> ou dégradation</w:t>
      </w:r>
      <w:r>
        <w:t xml:space="preserve"> du matériel doit obligatoirement faire l’objet d’un signalement lors de sa restitution. </w:t>
      </w:r>
    </w:p>
    <w:p w14:paraId="06ABF7DF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Dès lors que le matériel est utilisé, la remise en état de marche (regonflage de la bouteille et réinstallation d’un </w:t>
      </w:r>
      <w:proofErr w:type="spellStart"/>
      <w:r>
        <w:t>bavu</w:t>
      </w:r>
      <w:proofErr w:type="spellEnd"/>
      <w:r>
        <w:t xml:space="preserve"> et/ou d’un masque haute concentration, matériel à usage unique) se fera au frais de l’utilisateur au tarif pratiqué par les divers fournisseurs. Il en sera de même en cas de dégradation ou de mauvaise manipulation du matériel.</w:t>
      </w:r>
    </w:p>
    <w:p w14:paraId="0E50E268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L’utilisateur est seul responsable de la mise en œuvre du matériel au cours de sa séance.</w:t>
      </w:r>
    </w:p>
    <w:p w14:paraId="500A72B1" w14:textId="77777777" w:rsidR="005533E9" w:rsidRPr="005533E9" w:rsidRDefault="005533E9" w:rsidP="00BF05CF">
      <w:pPr>
        <w:spacing w:after="0"/>
        <w:rPr>
          <w:b/>
          <w:sz w:val="24"/>
          <w:szCs w:val="24"/>
        </w:rPr>
      </w:pPr>
      <w:r w:rsidRPr="005533E9">
        <w:rPr>
          <w:b/>
          <w:sz w:val="24"/>
          <w:szCs w:val="24"/>
        </w:rPr>
        <w:t>Etat des lieux :</w:t>
      </w:r>
    </w:p>
    <w:p w14:paraId="3BDED202" w14:textId="77777777" w:rsidR="00DB634B" w:rsidRDefault="000A07FF" w:rsidP="00BF05CF">
      <w:pPr>
        <w:spacing w:after="0"/>
      </w:pPr>
      <w:r>
        <w:t>L’oxygénothérapie comprend :</w:t>
      </w:r>
      <w:r w:rsidR="005533E9" w:rsidRPr="005533E9">
        <w:t xml:space="preserve"> 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2628"/>
        <w:gridCol w:w="3042"/>
      </w:tblGrid>
      <w:tr w:rsidR="00DC2E9D" w14:paraId="1309E794" w14:textId="77777777" w:rsidTr="00426E1F">
        <w:tc>
          <w:tcPr>
            <w:tcW w:w="3794" w:type="dxa"/>
          </w:tcPr>
          <w:p w14:paraId="6E2B6B2B" w14:textId="77777777" w:rsidR="00DC2E9D" w:rsidRDefault="00DC2E9D" w:rsidP="008A44D6">
            <w:r>
              <w:t>Matériel</w:t>
            </w:r>
          </w:p>
        </w:tc>
        <w:tc>
          <w:tcPr>
            <w:tcW w:w="2628" w:type="dxa"/>
          </w:tcPr>
          <w:p w14:paraId="12BB45AA" w14:textId="77777777" w:rsidR="00DC2E9D" w:rsidRDefault="00DC2E9D" w:rsidP="00DB634B">
            <w:r>
              <w:t>Etat lors de la prise</w:t>
            </w:r>
          </w:p>
        </w:tc>
        <w:tc>
          <w:tcPr>
            <w:tcW w:w="3042" w:type="dxa"/>
          </w:tcPr>
          <w:p w14:paraId="356C33BF" w14:textId="77777777" w:rsidR="00DC2E9D" w:rsidRDefault="00DC2E9D" w:rsidP="00DB634B">
            <w:r>
              <w:t>Etat lors de la restitution</w:t>
            </w:r>
          </w:p>
        </w:tc>
      </w:tr>
      <w:tr w:rsidR="00DC2E9D" w14:paraId="41210BA6" w14:textId="77777777" w:rsidTr="00426E1F">
        <w:tc>
          <w:tcPr>
            <w:tcW w:w="3794" w:type="dxa"/>
          </w:tcPr>
          <w:p w14:paraId="7E05CD49" w14:textId="77777777" w:rsidR="00DC2E9D" w:rsidRDefault="00DC2E9D" w:rsidP="008A44D6">
            <w:r>
              <w:t>Un sac de transport</w:t>
            </w:r>
          </w:p>
        </w:tc>
        <w:tc>
          <w:tcPr>
            <w:tcW w:w="2628" w:type="dxa"/>
          </w:tcPr>
          <w:p w14:paraId="3FA17663" w14:textId="77777777" w:rsidR="00DC2E9D" w:rsidRDefault="00DC2E9D" w:rsidP="00DB634B"/>
        </w:tc>
        <w:tc>
          <w:tcPr>
            <w:tcW w:w="3042" w:type="dxa"/>
          </w:tcPr>
          <w:p w14:paraId="30477A06" w14:textId="77777777" w:rsidR="00DC2E9D" w:rsidRDefault="00DC2E9D" w:rsidP="00DB634B"/>
        </w:tc>
      </w:tr>
      <w:tr w:rsidR="00DC2E9D" w14:paraId="6CA718BC" w14:textId="77777777" w:rsidTr="00426E1F">
        <w:tc>
          <w:tcPr>
            <w:tcW w:w="3794" w:type="dxa"/>
          </w:tcPr>
          <w:p w14:paraId="2BC8C67C" w14:textId="77777777" w:rsidR="00DC2E9D" w:rsidRDefault="00DC2E9D" w:rsidP="008A44D6">
            <w:r>
              <w:t>Une bouteille d’oxygène de 5 litres</w:t>
            </w:r>
          </w:p>
        </w:tc>
        <w:tc>
          <w:tcPr>
            <w:tcW w:w="2628" w:type="dxa"/>
          </w:tcPr>
          <w:p w14:paraId="50733B18" w14:textId="77777777" w:rsidR="00DC2E9D" w:rsidRDefault="00DC2E9D" w:rsidP="008A44D6">
            <w:r>
              <w:t>Pression à la prise en charge :</w:t>
            </w:r>
          </w:p>
          <w:p w14:paraId="6FAEDC76" w14:textId="77777777" w:rsidR="00DC2E9D" w:rsidRDefault="00DC2E9D" w:rsidP="00DB634B"/>
        </w:tc>
        <w:tc>
          <w:tcPr>
            <w:tcW w:w="3042" w:type="dxa"/>
          </w:tcPr>
          <w:p w14:paraId="224C856B" w14:textId="77777777" w:rsidR="00DC2E9D" w:rsidRDefault="00DC2E9D" w:rsidP="00DB634B">
            <w:r>
              <w:t>Pression à la restitution :</w:t>
            </w:r>
          </w:p>
        </w:tc>
      </w:tr>
      <w:tr w:rsidR="00DC2E9D" w14:paraId="06C1B73B" w14:textId="77777777" w:rsidTr="00426E1F">
        <w:tc>
          <w:tcPr>
            <w:tcW w:w="3794" w:type="dxa"/>
          </w:tcPr>
          <w:p w14:paraId="616CCD58" w14:textId="77777777" w:rsidR="00DC2E9D" w:rsidRDefault="00DC2E9D" w:rsidP="008A44D6">
            <w:r>
              <w:t xml:space="preserve">Un </w:t>
            </w:r>
            <w:proofErr w:type="spellStart"/>
            <w:r>
              <w:t>bavu</w:t>
            </w:r>
            <w:proofErr w:type="spellEnd"/>
            <w:r>
              <w:t xml:space="preserve"> avec un masque adulte</w:t>
            </w:r>
          </w:p>
        </w:tc>
        <w:tc>
          <w:tcPr>
            <w:tcW w:w="2628" w:type="dxa"/>
          </w:tcPr>
          <w:p w14:paraId="260E9C49" w14:textId="77777777" w:rsidR="00DC2E9D" w:rsidRDefault="00DC2E9D" w:rsidP="00DB634B"/>
        </w:tc>
        <w:tc>
          <w:tcPr>
            <w:tcW w:w="3042" w:type="dxa"/>
          </w:tcPr>
          <w:p w14:paraId="198E64E7" w14:textId="77777777" w:rsidR="00DC2E9D" w:rsidRDefault="00DC2E9D" w:rsidP="00DB634B"/>
        </w:tc>
      </w:tr>
      <w:tr w:rsidR="00DC2E9D" w14:paraId="0EA03321" w14:textId="77777777" w:rsidTr="00426E1F">
        <w:tc>
          <w:tcPr>
            <w:tcW w:w="3794" w:type="dxa"/>
          </w:tcPr>
          <w:p w14:paraId="509F0695" w14:textId="77777777" w:rsidR="00DC2E9D" w:rsidRDefault="00DC2E9D" w:rsidP="008A44D6">
            <w:r>
              <w:t>Un masque « haute concentration »</w:t>
            </w:r>
          </w:p>
        </w:tc>
        <w:tc>
          <w:tcPr>
            <w:tcW w:w="2628" w:type="dxa"/>
          </w:tcPr>
          <w:p w14:paraId="7FCC6C26" w14:textId="77777777" w:rsidR="00DC2E9D" w:rsidRDefault="00DC2E9D" w:rsidP="00DB634B"/>
        </w:tc>
        <w:tc>
          <w:tcPr>
            <w:tcW w:w="3042" w:type="dxa"/>
          </w:tcPr>
          <w:p w14:paraId="605DEED4" w14:textId="77777777" w:rsidR="00DC2E9D" w:rsidRDefault="00DC2E9D" w:rsidP="00DB634B"/>
        </w:tc>
      </w:tr>
    </w:tbl>
    <w:p w14:paraId="32D632FC" w14:textId="77777777" w:rsidR="00F43AF7" w:rsidRDefault="00F43AF7" w:rsidP="00DC2E9D"/>
    <w:p w14:paraId="5E6EB7A6" w14:textId="77777777" w:rsidR="00F43AF7" w:rsidRPr="0026165F" w:rsidRDefault="00F43AF7" w:rsidP="0026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 matériel </w:t>
      </w:r>
      <w:r w:rsidR="00F50ACB">
        <w:t>a-t-il</w:t>
      </w:r>
      <w:r>
        <w:t xml:space="preserve"> été utilisé : oui/non </w:t>
      </w:r>
      <w:r>
        <w:tab/>
      </w:r>
      <w:r>
        <w:tab/>
        <w:t>Raison :</w:t>
      </w:r>
    </w:p>
    <w:p w14:paraId="58884DCB" w14:textId="7DD0C3E5" w:rsidR="00F43AF7" w:rsidRDefault="00FB1EB2" w:rsidP="00DC2E9D">
      <w:r>
        <w:rPr>
          <w:b/>
          <w:sz w:val="24"/>
          <w:szCs w:val="24"/>
        </w:rPr>
        <w:t>Participation aux frais</w:t>
      </w:r>
      <w:r w:rsidR="00DC2E9D" w:rsidRPr="00F43AF7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mise à disposition</w:t>
      </w:r>
      <w:r w:rsidR="00DC2E9D" w:rsidRPr="00F43AF7">
        <w:rPr>
          <w:b/>
          <w:sz w:val="24"/>
          <w:szCs w:val="24"/>
        </w:rPr>
        <w:t> :</w:t>
      </w:r>
      <w:r w:rsidR="00DC2E9D">
        <w:t xml:space="preserve"> </w:t>
      </w:r>
    </w:p>
    <w:p w14:paraId="001D5392" w14:textId="77777777" w:rsidR="00DC2E9D" w:rsidRDefault="00DC2E9D" w:rsidP="00F43AF7">
      <w:pPr>
        <w:pStyle w:val="Paragraphedeliste"/>
        <w:numPr>
          <w:ilvl w:val="0"/>
          <w:numId w:val="3"/>
        </w:numPr>
      </w:pPr>
      <w:r>
        <w:t>10€ par séance</w:t>
      </w:r>
      <w:r w:rsidR="00DB79F6">
        <w:t xml:space="preserve"> (à régler avec les plongées</w:t>
      </w:r>
      <w:r w:rsidR="008B41AA">
        <w:t>)</w:t>
      </w:r>
      <w:r w:rsidR="00B50C84">
        <w:t xml:space="preserve"> </w:t>
      </w:r>
    </w:p>
    <w:p w14:paraId="001BADF5" w14:textId="77777777" w:rsidR="00DB634B" w:rsidRDefault="00112FD8" w:rsidP="000A07FF">
      <w:r>
        <w:t xml:space="preserve">Fait le </w:t>
      </w:r>
      <w:r>
        <w:tab/>
      </w:r>
      <w:r w:rsidR="00402283">
        <w:tab/>
      </w:r>
      <w:r w:rsidR="00402283">
        <w:tab/>
      </w:r>
      <w:r w:rsidR="00402283">
        <w:tab/>
      </w:r>
      <w:r w:rsidR="00402283">
        <w:tab/>
      </w:r>
      <w:r w:rsidR="005D7C45">
        <w:tab/>
      </w:r>
      <w:r w:rsidR="00402283">
        <w:tab/>
      </w:r>
      <w:r>
        <w:t xml:space="preserve"> à</w:t>
      </w:r>
      <w:r w:rsidR="00B50C84">
        <w:t xml:space="preserve"> </w:t>
      </w:r>
    </w:p>
    <w:p w14:paraId="40ED4009" w14:textId="77777777" w:rsidR="00DB634B" w:rsidRDefault="00DB634B" w:rsidP="00DB634B">
      <w:pPr>
        <w:spacing w:after="0"/>
      </w:pPr>
      <w:r>
        <w:t>Le preneur :</w:t>
      </w:r>
      <w:r>
        <w:tab/>
      </w:r>
      <w:r>
        <w:tab/>
      </w:r>
      <w:r>
        <w:tab/>
      </w:r>
      <w:r>
        <w:tab/>
      </w:r>
      <w:r>
        <w:tab/>
      </w:r>
      <w:r>
        <w:tab/>
        <w:t>La personne chargée de l’accueil :</w:t>
      </w:r>
    </w:p>
    <w:p w14:paraId="68BE6BAD" w14:textId="77777777" w:rsidR="00DB634B" w:rsidRDefault="00DB634B">
      <w:r w:rsidRPr="00DB634B">
        <w:t>(nom/prénom/qualité) </w:t>
      </w:r>
      <w:r>
        <w:tab/>
      </w:r>
      <w:r>
        <w:tab/>
      </w:r>
      <w:r>
        <w:tab/>
      </w:r>
      <w:r>
        <w:tab/>
      </w:r>
      <w:r>
        <w:tab/>
      </w:r>
      <w:r w:rsidRPr="00DB634B">
        <w:t>(nom/prénom/qualité)</w:t>
      </w:r>
    </w:p>
    <w:sectPr w:rsidR="00DB634B" w:rsidSect="00426E1F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56660"/>
    <w:multiLevelType w:val="hybridMultilevel"/>
    <w:tmpl w:val="1B669346"/>
    <w:lvl w:ilvl="0" w:tplc="6AC0A8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63504D"/>
    <w:multiLevelType w:val="hybridMultilevel"/>
    <w:tmpl w:val="9B849822"/>
    <w:lvl w:ilvl="0" w:tplc="6A90A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14DF2"/>
    <w:multiLevelType w:val="hybridMultilevel"/>
    <w:tmpl w:val="E392F796"/>
    <w:lvl w:ilvl="0" w:tplc="F5CC3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91915">
    <w:abstractNumId w:val="0"/>
  </w:num>
  <w:num w:numId="2" w16cid:durableId="485051956">
    <w:abstractNumId w:val="2"/>
  </w:num>
  <w:num w:numId="3" w16cid:durableId="133919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7FF"/>
    <w:rsid w:val="000A07FF"/>
    <w:rsid w:val="00112FD8"/>
    <w:rsid w:val="0026165F"/>
    <w:rsid w:val="00400A8D"/>
    <w:rsid w:val="00402283"/>
    <w:rsid w:val="00426E1F"/>
    <w:rsid w:val="00450204"/>
    <w:rsid w:val="005533E9"/>
    <w:rsid w:val="005D7C45"/>
    <w:rsid w:val="00670A78"/>
    <w:rsid w:val="00713911"/>
    <w:rsid w:val="007E6762"/>
    <w:rsid w:val="00803010"/>
    <w:rsid w:val="008A44D6"/>
    <w:rsid w:val="008B41AA"/>
    <w:rsid w:val="008C3699"/>
    <w:rsid w:val="00A03280"/>
    <w:rsid w:val="00AC0AFD"/>
    <w:rsid w:val="00B50C84"/>
    <w:rsid w:val="00BF05CF"/>
    <w:rsid w:val="00D21128"/>
    <w:rsid w:val="00D32A8E"/>
    <w:rsid w:val="00DB634B"/>
    <w:rsid w:val="00DB79F6"/>
    <w:rsid w:val="00DC2E9D"/>
    <w:rsid w:val="00F43AF7"/>
    <w:rsid w:val="00F50ACB"/>
    <w:rsid w:val="00FB0943"/>
    <w:rsid w:val="00F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3DFC9E"/>
  <w15:docId w15:val="{153946EF-6B6B-428B-ACEB-70A30D5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7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0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B6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17C9-C230-438F-B441-6DE6AFBD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Utilisateur Windows</cp:lastModifiedBy>
  <cp:revision>19</cp:revision>
  <dcterms:created xsi:type="dcterms:W3CDTF">2016-11-10T14:42:00Z</dcterms:created>
  <dcterms:modified xsi:type="dcterms:W3CDTF">2024-10-18T09:33:00Z</dcterms:modified>
</cp:coreProperties>
</file>